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34376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532FD43E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6CEE2836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p w14:paraId="078989B8" w14:textId="77777777" w:rsidR="00424A5A" w:rsidRPr="00D76A5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76A50" w14:paraId="454ED630" w14:textId="77777777">
        <w:tc>
          <w:tcPr>
            <w:tcW w:w="1080" w:type="dxa"/>
            <w:vAlign w:val="center"/>
          </w:tcPr>
          <w:p w14:paraId="4275131D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06B0D03" w14:textId="77777777" w:rsidR="00424A5A" w:rsidRPr="00D76A50" w:rsidRDefault="00EC2618" w:rsidP="00DB21A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43001-141/2021-0</w:t>
            </w:r>
            <w:r w:rsidR="00D76A50" w:rsidRPr="00D76A5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45DEFEE3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6E5194B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080904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A-70/21 G</w:t>
            </w:r>
            <w:r w:rsidR="00424A5A" w:rsidRPr="00D76A5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76A50" w14:paraId="55F39B7E" w14:textId="77777777">
        <w:tc>
          <w:tcPr>
            <w:tcW w:w="1080" w:type="dxa"/>
            <w:vAlign w:val="center"/>
          </w:tcPr>
          <w:p w14:paraId="7C7BD377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56C68E1" w14:textId="77777777" w:rsidR="00424A5A" w:rsidRPr="00D76A50" w:rsidRDefault="00D76A5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0C6EF2" w:rsidRPr="00D76A50">
              <w:rPr>
                <w:rFonts w:ascii="Tahoma" w:hAnsi="Tahoma" w:cs="Tahoma"/>
                <w:color w:val="0000FF"/>
                <w:sz w:val="20"/>
                <w:szCs w:val="20"/>
              </w:rPr>
              <w:t>.06</w:t>
            </w:r>
            <w:r w:rsidR="00EC2618" w:rsidRPr="00D76A50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B0041E7" w14:textId="77777777" w:rsidR="00424A5A" w:rsidRPr="00D76A5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ECFD4D" w14:textId="77777777" w:rsidR="00424A5A" w:rsidRPr="00D76A5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5BE70A0" w14:textId="77777777" w:rsidR="00424A5A" w:rsidRPr="00D76A50" w:rsidRDefault="00EC26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76A50">
              <w:rPr>
                <w:rFonts w:ascii="Tahoma" w:hAnsi="Tahoma" w:cs="Tahoma"/>
                <w:color w:val="0000FF"/>
                <w:sz w:val="20"/>
                <w:szCs w:val="20"/>
              </w:rPr>
              <w:t>2431-21-000558/0</w:t>
            </w:r>
          </w:p>
        </w:tc>
      </w:tr>
    </w:tbl>
    <w:p w14:paraId="7DA103CA" w14:textId="77777777" w:rsidR="00424A5A" w:rsidRPr="00D76A5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51B667A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2737272B" w14:textId="77777777" w:rsidR="00556816" w:rsidRPr="00D76A50" w:rsidRDefault="00556816">
      <w:pPr>
        <w:rPr>
          <w:rFonts w:ascii="Tahoma" w:hAnsi="Tahoma" w:cs="Tahoma"/>
          <w:sz w:val="20"/>
          <w:szCs w:val="20"/>
        </w:rPr>
      </w:pPr>
    </w:p>
    <w:p w14:paraId="09E67617" w14:textId="77777777" w:rsidR="00424A5A" w:rsidRPr="00D76A50" w:rsidRDefault="00424A5A">
      <w:pPr>
        <w:rPr>
          <w:rFonts w:ascii="Tahoma" w:hAnsi="Tahoma" w:cs="Tahoma"/>
          <w:sz w:val="20"/>
          <w:szCs w:val="20"/>
        </w:rPr>
      </w:pPr>
    </w:p>
    <w:p w14:paraId="694CFF2F" w14:textId="77777777" w:rsidR="00E813F4" w:rsidRPr="00D76A50" w:rsidRDefault="00E813F4" w:rsidP="00E813F4">
      <w:pPr>
        <w:rPr>
          <w:rFonts w:ascii="Tahoma" w:hAnsi="Tahoma" w:cs="Tahoma"/>
          <w:sz w:val="20"/>
          <w:szCs w:val="20"/>
        </w:rPr>
      </w:pPr>
    </w:p>
    <w:p w14:paraId="49E69C12" w14:textId="77777777" w:rsidR="00E813F4" w:rsidRPr="00D76A5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EFE2AE4" w14:textId="77777777" w:rsidR="00E813F4" w:rsidRPr="00D76A5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76A5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7C04A30" w14:textId="77777777" w:rsidR="00E813F4" w:rsidRPr="00D76A5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76A50" w14:paraId="0F7AB900" w14:textId="77777777">
        <w:tc>
          <w:tcPr>
            <w:tcW w:w="9288" w:type="dxa"/>
          </w:tcPr>
          <w:p w14:paraId="56EAF9B7" w14:textId="77777777" w:rsidR="00E813F4" w:rsidRPr="00D76A50" w:rsidRDefault="00EC261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76A50">
              <w:rPr>
                <w:rFonts w:ascii="Tahoma" w:hAnsi="Tahoma" w:cs="Tahoma"/>
                <w:b/>
                <w:szCs w:val="20"/>
              </w:rPr>
              <w:t>Gradnja obvoznice Tolmin</w:t>
            </w:r>
          </w:p>
        </w:tc>
      </w:tr>
    </w:tbl>
    <w:p w14:paraId="7217EE78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color w:val="333333"/>
          <w:sz w:val="20"/>
          <w:szCs w:val="20"/>
          <w:lang w:eastAsia="sl-SI"/>
        </w:rPr>
      </w:pPr>
    </w:p>
    <w:p w14:paraId="1B2457A6" w14:textId="77777777" w:rsidR="00EC2618" w:rsidRPr="00D76A50" w:rsidRDefault="00EC2618" w:rsidP="00EC261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76A50">
        <w:rPr>
          <w:rFonts w:ascii="Tahoma" w:hAnsi="Tahoma" w:cs="Tahoma"/>
          <w:b/>
          <w:color w:val="333333"/>
          <w:sz w:val="20"/>
          <w:szCs w:val="20"/>
          <w:lang w:eastAsia="sl-SI"/>
        </w:rPr>
        <w:t>JN003257/2021-B01 - A-70/21; datum objave: 20.05.2021</w:t>
      </w:r>
    </w:p>
    <w:p w14:paraId="5C433E10" w14:textId="77777777" w:rsidR="00E813F4" w:rsidRPr="00D76A50" w:rsidRDefault="00EC2618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76A50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="000C6EF2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.06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76A50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76A50" w:rsidRPr="00D76A50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14:paraId="1AB0E5F3" w14:textId="77777777" w:rsidR="00E813F4" w:rsidRPr="00D76A5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0F72519B" w14:textId="77777777" w:rsidR="00E813F4" w:rsidRPr="00D76A50" w:rsidRDefault="00E813F4" w:rsidP="000C6EF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szCs w:val="20"/>
        </w:rPr>
        <w:t>Vprašanje:</w:t>
      </w:r>
    </w:p>
    <w:p w14:paraId="2FB14EDF" w14:textId="77777777" w:rsidR="00EC2618" w:rsidRPr="00D76A50" w:rsidRDefault="00EC2618" w:rsidP="000C6EF2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02B9741" w14:textId="77777777" w:rsidR="000C6EF2" w:rsidRDefault="00D76A50" w:rsidP="000C6E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>4.4. KLJUČAVNIČARSKA DELA IN DELA V JEKLU</w:t>
      </w:r>
      <w:r w:rsidRPr="00D76A50">
        <w:rPr>
          <w:rFonts w:ascii="Tahoma" w:hAnsi="Tahoma" w:cs="Tahoma"/>
          <w:color w:val="333333"/>
          <w:szCs w:val="20"/>
        </w:rPr>
        <w:br/>
      </w:r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 xml:space="preserve">0001 S 5 8 241 Dobava in vgraditev ograje iz .... , po posebnem arhitektonskem načrtu, opomba: Ograjo sestavljajo 3 lesene horizontalne prečke katere se vijačno pritrdijo na kovinski stebriček preko kovinske plošče. Jeklo je </w:t>
      </w:r>
      <w:proofErr w:type="spellStart"/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>Corten</w:t>
      </w:r>
      <w:proofErr w:type="spellEnd"/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>, vsi leseni deli morajo biti globinsko impregnirani m1 45,00</w:t>
      </w:r>
      <w:r w:rsidRPr="00D76A50">
        <w:rPr>
          <w:rFonts w:ascii="Tahoma" w:hAnsi="Tahoma" w:cs="Tahoma"/>
          <w:color w:val="333333"/>
          <w:szCs w:val="20"/>
        </w:rPr>
        <w:br/>
      </w:r>
      <w:r w:rsidRPr="00D76A50">
        <w:rPr>
          <w:rFonts w:ascii="Tahoma" w:hAnsi="Tahoma" w:cs="Tahoma"/>
          <w:color w:val="333333"/>
          <w:szCs w:val="20"/>
        </w:rPr>
        <w:br/>
      </w:r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>Prosimo za objavo posebnega arhitektonskega načrta ograje. Čimprej. Hvala.</w:t>
      </w:r>
      <w:r w:rsidRPr="00D76A50">
        <w:rPr>
          <w:rFonts w:ascii="Tahoma" w:hAnsi="Tahoma" w:cs="Tahoma"/>
          <w:color w:val="333333"/>
          <w:szCs w:val="20"/>
        </w:rPr>
        <w:br/>
      </w:r>
      <w:r w:rsidRPr="00D76A50">
        <w:rPr>
          <w:rFonts w:ascii="Tahoma" w:hAnsi="Tahoma" w:cs="Tahoma"/>
          <w:color w:val="333333"/>
          <w:szCs w:val="20"/>
        </w:rPr>
        <w:br/>
      </w:r>
      <w:proofErr w:type="spellStart"/>
      <w:r w:rsidRPr="00D76A50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63567513" w14:textId="77777777" w:rsidR="00D76A50" w:rsidRDefault="00D76A50" w:rsidP="000C6EF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6D6394A" w14:textId="77777777" w:rsidR="00D76A50" w:rsidRPr="00D76A50" w:rsidRDefault="00D76A50" w:rsidP="000C6EF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608820" w14:textId="77777777" w:rsidR="00E813F4" w:rsidRPr="00D76A50" w:rsidRDefault="00E813F4" w:rsidP="000C6EF2">
      <w:pPr>
        <w:pStyle w:val="BodyText2"/>
        <w:jc w:val="left"/>
        <w:rPr>
          <w:rFonts w:ascii="Tahoma" w:hAnsi="Tahoma" w:cs="Tahoma"/>
          <w:b/>
          <w:szCs w:val="20"/>
        </w:rPr>
      </w:pPr>
      <w:r w:rsidRPr="00D76A50">
        <w:rPr>
          <w:rFonts w:ascii="Tahoma" w:hAnsi="Tahoma" w:cs="Tahoma"/>
          <w:b/>
          <w:szCs w:val="20"/>
        </w:rPr>
        <w:t>Odgovor:</w:t>
      </w:r>
    </w:p>
    <w:p w14:paraId="09530EF7" w14:textId="4CC184AE" w:rsidR="00556816" w:rsidRDefault="00556816" w:rsidP="000C6EF2">
      <w:pPr>
        <w:rPr>
          <w:rFonts w:ascii="Tahoma" w:hAnsi="Tahoma" w:cs="Tahoma"/>
          <w:sz w:val="20"/>
          <w:szCs w:val="20"/>
        </w:rPr>
      </w:pPr>
    </w:p>
    <w:p w14:paraId="370BD4EA" w14:textId="1C83897A" w:rsidR="00053BDB" w:rsidRPr="00D76A50" w:rsidRDefault="00B24B3D" w:rsidP="000C6E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</w:t>
      </w:r>
      <w:r w:rsidR="00053BDB" w:rsidRPr="00053BDB">
        <w:rPr>
          <w:rFonts w:ascii="Tahoma" w:hAnsi="Tahoma" w:cs="Tahoma"/>
          <w:sz w:val="20"/>
          <w:szCs w:val="20"/>
        </w:rPr>
        <w:t>objavlj</w:t>
      </w:r>
      <w:r>
        <w:rPr>
          <w:rFonts w:ascii="Tahoma" w:hAnsi="Tahoma" w:cs="Tahoma"/>
          <w:sz w:val="20"/>
          <w:szCs w:val="20"/>
        </w:rPr>
        <w:t>en</w:t>
      </w:r>
      <w:bookmarkStart w:id="0" w:name="_GoBack"/>
      <w:bookmarkEnd w:id="0"/>
      <w:r w:rsidR="00053BDB">
        <w:rPr>
          <w:rFonts w:ascii="Tahoma" w:hAnsi="Tahoma" w:cs="Tahoma"/>
          <w:sz w:val="20"/>
          <w:szCs w:val="20"/>
        </w:rPr>
        <w:t xml:space="preserve"> načrt ograje. </w:t>
      </w:r>
    </w:p>
    <w:sectPr w:rsidR="00053BDB" w:rsidRPr="00D76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1505E" w14:textId="77777777" w:rsidR="00376CD3" w:rsidRDefault="00376CD3">
      <w:r>
        <w:separator/>
      </w:r>
    </w:p>
  </w:endnote>
  <w:endnote w:type="continuationSeparator" w:id="0">
    <w:p w14:paraId="3EA61533" w14:textId="77777777" w:rsidR="00376CD3" w:rsidRDefault="003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82B71" w14:textId="77777777" w:rsidR="00EC2618" w:rsidRDefault="00EC2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B590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4509CF0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382C6A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B0B79D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24DF50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3BE427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76A50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76A5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4578DD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DEA47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C8F0" w14:textId="77777777" w:rsidR="00E813F4" w:rsidRDefault="00E813F4" w:rsidP="002507C2">
    <w:pPr>
      <w:pStyle w:val="Footer"/>
      <w:ind w:firstLine="540"/>
    </w:pPr>
    <w:r>
      <w:t xml:space="preserve">  </w:t>
    </w:r>
    <w:r w:rsidR="00097E45" w:rsidRPr="00643501">
      <w:rPr>
        <w:noProof/>
        <w:lang w:eastAsia="sl-SI"/>
      </w:rPr>
      <w:drawing>
        <wp:inline distT="0" distB="0" distL="0" distR="0" wp14:anchorId="755E19A6" wp14:editId="360AEF2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643501">
      <w:rPr>
        <w:noProof/>
        <w:lang w:eastAsia="sl-SI"/>
      </w:rPr>
      <w:drawing>
        <wp:inline distT="0" distB="0" distL="0" distR="0" wp14:anchorId="5C84F90A" wp14:editId="7452E0F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97E45" w:rsidRPr="00CF74F9">
      <w:rPr>
        <w:noProof/>
        <w:lang w:eastAsia="sl-SI"/>
      </w:rPr>
      <w:drawing>
        <wp:inline distT="0" distB="0" distL="0" distR="0" wp14:anchorId="2A8DC9B0" wp14:editId="1C7F29F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09833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83A9" w14:textId="77777777" w:rsidR="00376CD3" w:rsidRDefault="00376CD3">
      <w:r>
        <w:separator/>
      </w:r>
    </w:p>
  </w:footnote>
  <w:footnote w:type="continuationSeparator" w:id="0">
    <w:p w14:paraId="7F83EC97" w14:textId="77777777" w:rsidR="00376CD3" w:rsidRDefault="0037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CAF8" w14:textId="77777777" w:rsidR="00EC2618" w:rsidRDefault="00EC2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228DA" w14:textId="77777777" w:rsidR="00EC2618" w:rsidRDefault="00EC26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F0F6" w14:textId="77777777" w:rsidR="00DB7CDA" w:rsidRDefault="00097E4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E39AC63" wp14:editId="6597387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18"/>
    <w:rsid w:val="00053BDB"/>
    <w:rsid w:val="000646A9"/>
    <w:rsid w:val="00097E45"/>
    <w:rsid w:val="000C6EF2"/>
    <w:rsid w:val="000E7669"/>
    <w:rsid w:val="001836BB"/>
    <w:rsid w:val="00216549"/>
    <w:rsid w:val="002507C2"/>
    <w:rsid w:val="00290551"/>
    <w:rsid w:val="003133A6"/>
    <w:rsid w:val="00330268"/>
    <w:rsid w:val="003560E2"/>
    <w:rsid w:val="003579C0"/>
    <w:rsid w:val="0036187D"/>
    <w:rsid w:val="00370F15"/>
    <w:rsid w:val="00376CD3"/>
    <w:rsid w:val="0040314B"/>
    <w:rsid w:val="00421D80"/>
    <w:rsid w:val="00424A5A"/>
    <w:rsid w:val="00435F74"/>
    <w:rsid w:val="0044323F"/>
    <w:rsid w:val="004819CD"/>
    <w:rsid w:val="004B34B5"/>
    <w:rsid w:val="005101D8"/>
    <w:rsid w:val="00556816"/>
    <w:rsid w:val="005E431C"/>
    <w:rsid w:val="00634B0D"/>
    <w:rsid w:val="00637BE6"/>
    <w:rsid w:val="006D17D1"/>
    <w:rsid w:val="00794BD3"/>
    <w:rsid w:val="00814F44"/>
    <w:rsid w:val="00822BBA"/>
    <w:rsid w:val="00856EF2"/>
    <w:rsid w:val="00864DE4"/>
    <w:rsid w:val="00935BD5"/>
    <w:rsid w:val="00951FAB"/>
    <w:rsid w:val="009B1FD9"/>
    <w:rsid w:val="00A05C73"/>
    <w:rsid w:val="00A15EEE"/>
    <w:rsid w:val="00A17575"/>
    <w:rsid w:val="00A66E13"/>
    <w:rsid w:val="00AD3747"/>
    <w:rsid w:val="00B24B3D"/>
    <w:rsid w:val="00D76A50"/>
    <w:rsid w:val="00DB21AE"/>
    <w:rsid w:val="00DB7CDA"/>
    <w:rsid w:val="00E51016"/>
    <w:rsid w:val="00E66D5B"/>
    <w:rsid w:val="00E813F4"/>
    <w:rsid w:val="00EA1375"/>
    <w:rsid w:val="00EC261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17C485"/>
  <w15:chartTrackingRefBased/>
  <w15:docId w15:val="{391A7AD1-1B04-4645-BA04-5FAE648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EC261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C2618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6D17D1"/>
    <w:rPr>
      <w:rFonts w:ascii="SL Dutch" w:hAnsi="SL Dutch"/>
      <w:szCs w:val="24"/>
      <w:lang w:eastAsia="en-US"/>
    </w:rPr>
  </w:style>
  <w:style w:type="table" w:styleId="TableGrid">
    <w:name w:val="Table Grid"/>
    <w:basedOn w:val="TableNormal"/>
    <w:rsid w:val="006D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4</cp:revision>
  <cp:lastPrinted>2021-06-08T09:37:00Z</cp:lastPrinted>
  <dcterms:created xsi:type="dcterms:W3CDTF">2021-06-10T12:01:00Z</dcterms:created>
  <dcterms:modified xsi:type="dcterms:W3CDTF">2021-06-10T12:34:00Z</dcterms:modified>
</cp:coreProperties>
</file>